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7D8" w:rsidRPr="005150F5" w:rsidRDefault="009B27D8" w:rsidP="009B27D8">
      <w:pPr>
        <w:pStyle w:val="a5"/>
        <w:ind w:left="5103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5150F5">
        <w:rPr>
          <w:rFonts w:ascii="Times New Roman" w:eastAsia="MS Mincho" w:hAnsi="Times New Roman" w:cs="Times New Roman"/>
          <w:sz w:val="24"/>
          <w:szCs w:val="24"/>
        </w:rPr>
        <w:t>Приложение</w:t>
      </w:r>
    </w:p>
    <w:p w:rsidR="009B27D8" w:rsidRPr="005150F5" w:rsidRDefault="009B27D8" w:rsidP="009B27D8">
      <w:pPr>
        <w:pStyle w:val="a5"/>
        <w:ind w:left="5103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5150F5">
        <w:rPr>
          <w:rFonts w:ascii="Times New Roman" w:eastAsia="MS Mincho" w:hAnsi="Times New Roman" w:cs="Times New Roman"/>
          <w:sz w:val="24"/>
          <w:szCs w:val="24"/>
        </w:rPr>
        <w:t>к решению сессии Совета депутатов</w:t>
      </w:r>
    </w:p>
    <w:p w:rsidR="009B27D8" w:rsidRPr="005150F5" w:rsidRDefault="009B27D8" w:rsidP="009B27D8">
      <w:pPr>
        <w:pStyle w:val="a5"/>
        <w:ind w:left="5103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5150F5">
        <w:rPr>
          <w:rFonts w:ascii="Times New Roman" w:eastAsia="MS Mincho" w:hAnsi="Times New Roman" w:cs="Times New Roman"/>
          <w:sz w:val="24"/>
          <w:szCs w:val="24"/>
        </w:rPr>
        <w:t xml:space="preserve"> Листвянского сельсовета </w:t>
      </w:r>
      <w:proofErr w:type="spellStart"/>
      <w:r w:rsidRPr="005150F5">
        <w:rPr>
          <w:rFonts w:ascii="Times New Roman" w:eastAsia="MS Mincho" w:hAnsi="Times New Roman" w:cs="Times New Roman"/>
          <w:sz w:val="24"/>
          <w:szCs w:val="24"/>
        </w:rPr>
        <w:t>Искитимского</w:t>
      </w:r>
      <w:proofErr w:type="spellEnd"/>
      <w:r w:rsidRPr="005150F5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9B27D8" w:rsidRPr="005150F5" w:rsidRDefault="009B27D8" w:rsidP="009B27D8">
      <w:pPr>
        <w:pStyle w:val="a5"/>
        <w:ind w:left="5103"/>
        <w:jc w:val="right"/>
        <w:rPr>
          <w:rFonts w:eastAsia="MS Mincho"/>
          <w:sz w:val="24"/>
          <w:szCs w:val="24"/>
        </w:rPr>
      </w:pPr>
      <w:r w:rsidRPr="005150F5">
        <w:rPr>
          <w:rFonts w:ascii="Times New Roman" w:eastAsia="MS Mincho" w:hAnsi="Times New Roman" w:cs="Times New Roman"/>
          <w:sz w:val="24"/>
          <w:szCs w:val="24"/>
        </w:rPr>
        <w:t>района</w:t>
      </w:r>
      <w:r w:rsidRPr="005150F5">
        <w:rPr>
          <w:rFonts w:eastAsia="MS Mincho"/>
          <w:sz w:val="24"/>
          <w:szCs w:val="24"/>
        </w:rPr>
        <w:t xml:space="preserve"> </w:t>
      </w:r>
      <w:r w:rsidRPr="005150F5">
        <w:rPr>
          <w:rFonts w:ascii="Times New Roman" w:eastAsia="MS Mincho" w:hAnsi="Times New Roman" w:cs="Times New Roman"/>
          <w:sz w:val="24"/>
          <w:szCs w:val="24"/>
        </w:rPr>
        <w:t>Новосибирской области</w:t>
      </w:r>
      <w:r w:rsidRPr="005150F5">
        <w:rPr>
          <w:rFonts w:eastAsia="MS Mincho"/>
          <w:sz w:val="24"/>
          <w:szCs w:val="24"/>
        </w:rPr>
        <w:t xml:space="preserve"> </w:t>
      </w:r>
    </w:p>
    <w:p w:rsidR="009B27D8" w:rsidRPr="005150F5" w:rsidRDefault="009B27D8" w:rsidP="005150F5">
      <w:pPr>
        <w:pStyle w:val="a5"/>
        <w:jc w:val="right"/>
        <w:rPr>
          <w:rFonts w:eastAsia="MS Mincho"/>
          <w:sz w:val="24"/>
          <w:szCs w:val="24"/>
        </w:rPr>
      </w:pPr>
      <w:r w:rsidRPr="005150F5">
        <w:rPr>
          <w:rFonts w:ascii="Times New Roman" w:eastAsia="MS Mincho" w:hAnsi="Times New Roman" w:cs="Times New Roman"/>
          <w:sz w:val="24"/>
          <w:szCs w:val="24"/>
        </w:rPr>
        <w:t>от 30.10.2015г № 21</w:t>
      </w:r>
    </w:p>
    <w:p w:rsidR="003E46D9" w:rsidRPr="005150F5" w:rsidRDefault="003E46D9" w:rsidP="005150F5">
      <w:pPr>
        <w:tabs>
          <w:tab w:val="left" w:pos="235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50F5">
        <w:rPr>
          <w:rFonts w:ascii="Times New Roman" w:eastAsia="Times New Roman" w:hAnsi="Times New Roman"/>
          <w:b/>
          <w:sz w:val="24"/>
          <w:szCs w:val="24"/>
          <w:lang w:eastAsia="ru-RU"/>
        </w:rPr>
        <w:t>ОТЧЕТ</w:t>
      </w:r>
    </w:p>
    <w:p w:rsidR="003E46D9" w:rsidRPr="005150F5" w:rsidRDefault="003E46D9" w:rsidP="005150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50F5">
        <w:rPr>
          <w:rFonts w:ascii="Times New Roman" w:hAnsi="Times New Roman"/>
          <w:b/>
          <w:sz w:val="24"/>
          <w:szCs w:val="24"/>
        </w:rPr>
        <w:t>о поступлении и расходовании средств местного бюджета, выделенных</w:t>
      </w:r>
    </w:p>
    <w:p w:rsidR="000D0207" w:rsidRPr="005150F5" w:rsidRDefault="000D0207" w:rsidP="005150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50F5">
        <w:rPr>
          <w:rFonts w:ascii="Times New Roman" w:hAnsi="Times New Roman"/>
          <w:b/>
          <w:sz w:val="24"/>
          <w:szCs w:val="24"/>
        </w:rPr>
        <w:t>Избирательной комиссии Листвянского сельсовета</w:t>
      </w:r>
    </w:p>
    <w:p w:rsidR="000D0207" w:rsidRPr="005150F5" w:rsidRDefault="000D0207" w:rsidP="005150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5150F5">
        <w:rPr>
          <w:rFonts w:ascii="Times New Roman" w:hAnsi="Times New Roman"/>
          <w:b/>
          <w:sz w:val="24"/>
          <w:szCs w:val="24"/>
        </w:rPr>
        <w:t>Искитимского</w:t>
      </w:r>
      <w:proofErr w:type="spellEnd"/>
      <w:r w:rsidRPr="005150F5">
        <w:rPr>
          <w:rFonts w:ascii="Times New Roman" w:hAnsi="Times New Roman"/>
          <w:b/>
          <w:sz w:val="24"/>
          <w:szCs w:val="24"/>
        </w:rPr>
        <w:t xml:space="preserve"> района Новосибирской области</w:t>
      </w:r>
      <w:r w:rsidR="00AF0225" w:rsidRPr="005150F5">
        <w:rPr>
          <w:rFonts w:ascii="Times New Roman" w:hAnsi="Times New Roman"/>
          <w:b/>
          <w:sz w:val="24"/>
          <w:szCs w:val="24"/>
        </w:rPr>
        <w:t xml:space="preserve"> </w:t>
      </w:r>
      <w:r w:rsidR="003E46D9" w:rsidRPr="005150F5">
        <w:rPr>
          <w:rFonts w:ascii="Times New Roman" w:hAnsi="Times New Roman"/>
          <w:b/>
          <w:sz w:val="24"/>
          <w:szCs w:val="24"/>
        </w:rPr>
        <w:t xml:space="preserve">на подготовку и проведение выборов </w:t>
      </w:r>
    </w:p>
    <w:p w:rsidR="000D0207" w:rsidRPr="005150F5" w:rsidRDefault="000D0207" w:rsidP="005150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50F5">
        <w:rPr>
          <w:rFonts w:ascii="Times New Roman" w:hAnsi="Times New Roman"/>
          <w:b/>
          <w:sz w:val="24"/>
          <w:szCs w:val="24"/>
        </w:rPr>
        <w:t xml:space="preserve">Совета депутатов Листвянского сельсовета </w:t>
      </w:r>
    </w:p>
    <w:p w:rsidR="003E46D9" w:rsidRPr="005150F5" w:rsidRDefault="000D0207" w:rsidP="005150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5150F5">
        <w:rPr>
          <w:rFonts w:ascii="Times New Roman" w:hAnsi="Times New Roman"/>
          <w:b/>
          <w:sz w:val="24"/>
          <w:szCs w:val="24"/>
        </w:rPr>
        <w:t>Искитимского</w:t>
      </w:r>
      <w:proofErr w:type="spellEnd"/>
      <w:r w:rsidRPr="005150F5">
        <w:rPr>
          <w:rFonts w:ascii="Times New Roman" w:hAnsi="Times New Roman"/>
          <w:b/>
          <w:sz w:val="24"/>
          <w:szCs w:val="24"/>
        </w:rPr>
        <w:t xml:space="preserve"> района Новосибирской области пятого созыва </w:t>
      </w:r>
    </w:p>
    <w:tbl>
      <w:tblPr>
        <w:tblpPr w:leftFromText="180" w:rightFromText="180" w:vertAnchor="text" w:horzAnchor="page" w:tblpX="13669" w:tblpY="306"/>
        <w:tblW w:w="0" w:type="auto"/>
        <w:tblLayout w:type="fixed"/>
        <w:tblLook w:val="04A0"/>
      </w:tblPr>
      <w:tblGrid>
        <w:gridCol w:w="1526"/>
        <w:gridCol w:w="1134"/>
      </w:tblGrid>
      <w:tr w:rsidR="003E46D9" w:rsidRPr="005150F5" w:rsidTr="0000050A">
        <w:trPr>
          <w:trHeight w:val="284"/>
        </w:trPr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3E46D9" w:rsidRPr="005150F5" w:rsidTr="0000050A">
        <w:trPr>
          <w:trHeight w:val="418"/>
        </w:trPr>
        <w:tc>
          <w:tcPr>
            <w:tcW w:w="152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Форма по ОКУД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0503604</w:t>
            </w:r>
          </w:p>
        </w:tc>
      </w:tr>
      <w:tr w:rsidR="003E46D9" w:rsidRPr="005150F5" w:rsidTr="0000050A">
        <w:trPr>
          <w:trHeight w:val="423"/>
        </w:trPr>
        <w:tc>
          <w:tcPr>
            <w:tcW w:w="1526" w:type="dxa"/>
            <w:tcBorders>
              <w:right w:val="single" w:sz="18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6D9" w:rsidRPr="005150F5" w:rsidTr="0000050A">
        <w:trPr>
          <w:trHeight w:val="1139"/>
        </w:trPr>
        <w:tc>
          <w:tcPr>
            <w:tcW w:w="1526" w:type="dxa"/>
            <w:tcBorders>
              <w:right w:val="single" w:sz="18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6D9" w:rsidRPr="005150F5" w:rsidTr="0000050A">
        <w:trPr>
          <w:trHeight w:val="1282"/>
        </w:trPr>
        <w:tc>
          <w:tcPr>
            <w:tcW w:w="1526" w:type="dxa"/>
            <w:tcBorders>
              <w:right w:val="single" w:sz="18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6D9" w:rsidRPr="005150F5" w:rsidTr="0000050A">
        <w:trPr>
          <w:trHeight w:val="336"/>
        </w:trPr>
        <w:tc>
          <w:tcPr>
            <w:tcW w:w="152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по ОКЕИ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</w:tr>
    </w:tbl>
    <w:p w:rsidR="003E46D9" w:rsidRPr="005150F5" w:rsidRDefault="003E46D9" w:rsidP="005150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50F5">
        <w:rPr>
          <w:rFonts w:ascii="Times New Roman" w:hAnsi="Times New Roman"/>
          <w:sz w:val="24"/>
          <w:szCs w:val="24"/>
        </w:rPr>
        <w:t>по состоянию на «</w:t>
      </w:r>
      <w:r w:rsidR="000D0207" w:rsidRPr="005150F5">
        <w:rPr>
          <w:rFonts w:ascii="Times New Roman" w:hAnsi="Times New Roman"/>
          <w:sz w:val="24"/>
          <w:szCs w:val="24"/>
        </w:rPr>
        <w:t>26</w:t>
      </w:r>
      <w:r w:rsidRPr="005150F5">
        <w:rPr>
          <w:rFonts w:ascii="Times New Roman" w:hAnsi="Times New Roman"/>
          <w:sz w:val="24"/>
          <w:szCs w:val="24"/>
        </w:rPr>
        <w:t>»</w:t>
      </w:r>
      <w:r w:rsidR="000D0207" w:rsidRPr="005150F5">
        <w:rPr>
          <w:rFonts w:ascii="Times New Roman" w:hAnsi="Times New Roman"/>
          <w:sz w:val="24"/>
          <w:szCs w:val="24"/>
        </w:rPr>
        <w:t xml:space="preserve">октября </w:t>
      </w:r>
      <w:r w:rsidRPr="005150F5">
        <w:rPr>
          <w:rFonts w:ascii="Times New Roman" w:hAnsi="Times New Roman"/>
          <w:sz w:val="24"/>
          <w:szCs w:val="24"/>
        </w:rPr>
        <w:t xml:space="preserve"> 201</w:t>
      </w:r>
      <w:r w:rsidR="000D0207" w:rsidRPr="005150F5">
        <w:rPr>
          <w:rFonts w:ascii="Times New Roman" w:hAnsi="Times New Roman"/>
          <w:sz w:val="24"/>
          <w:szCs w:val="24"/>
        </w:rPr>
        <w:t>5</w:t>
      </w:r>
      <w:r w:rsidRPr="005150F5">
        <w:rPr>
          <w:rFonts w:ascii="Times New Roman" w:hAnsi="Times New Roman"/>
          <w:sz w:val="24"/>
          <w:szCs w:val="24"/>
        </w:rPr>
        <w:t xml:space="preserve"> г.</w:t>
      </w:r>
    </w:p>
    <w:p w:rsidR="003E46D9" w:rsidRPr="005150F5" w:rsidRDefault="000D0207" w:rsidP="005150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50F5">
        <w:rPr>
          <w:rFonts w:ascii="Times New Roman" w:hAnsi="Times New Roman"/>
          <w:sz w:val="24"/>
          <w:szCs w:val="24"/>
        </w:rPr>
        <w:t xml:space="preserve">Избирательная комиссия Листвянского сельсовета </w:t>
      </w:r>
      <w:proofErr w:type="spellStart"/>
      <w:r w:rsidRPr="005150F5">
        <w:rPr>
          <w:rFonts w:ascii="Times New Roman" w:hAnsi="Times New Roman"/>
          <w:sz w:val="24"/>
          <w:szCs w:val="24"/>
        </w:rPr>
        <w:t>Искитимского</w:t>
      </w:r>
      <w:proofErr w:type="spellEnd"/>
      <w:r w:rsidRPr="005150F5">
        <w:rPr>
          <w:rFonts w:ascii="Times New Roman" w:hAnsi="Times New Roman"/>
          <w:sz w:val="24"/>
          <w:szCs w:val="24"/>
        </w:rPr>
        <w:t xml:space="preserve"> района Новосибирской области</w:t>
      </w:r>
    </w:p>
    <w:p w:rsidR="000D0207" w:rsidRPr="005150F5" w:rsidRDefault="000D0207" w:rsidP="005150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50F5">
        <w:rPr>
          <w:rFonts w:ascii="Times New Roman" w:hAnsi="Times New Roman"/>
          <w:sz w:val="24"/>
          <w:szCs w:val="24"/>
        </w:rPr>
        <w:t>Участковая избирательная комиссия избирательного участка №267</w:t>
      </w:r>
    </w:p>
    <w:p w:rsidR="003E46D9" w:rsidRPr="005150F5" w:rsidRDefault="003E46D9" w:rsidP="005150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50F5">
        <w:rPr>
          <w:rFonts w:ascii="Times New Roman" w:hAnsi="Times New Roman"/>
          <w:sz w:val="24"/>
          <w:szCs w:val="24"/>
        </w:rPr>
        <w:t>Единица измерения: (с точностью до второго десятичного знака 0,00)</w:t>
      </w:r>
    </w:p>
    <w:p w:rsidR="003E46D9" w:rsidRPr="005150F5" w:rsidRDefault="003E46D9" w:rsidP="005150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E46D9" w:rsidRPr="005150F5" w:rsidRDefault="003E46D9" w:rsidP="005150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50F5" w:rsidRDefault="005150F5" w:rsidP="005150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50F5" w:rsidRDefault="005150F5" w:rsidP="005150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50F5" w:rsidRDefault="005150F5" w:rsidP="005150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50F5" w:rsidRDefault="005150F5" w:rsidP="005150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50F5" w:rsidRDefault="005150F5" w:rsidP="005150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50F5" w:rsidRDefault="005150F5" w:rsidP="005150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50F5" w:rsidRDefault="005150F5" w:rsidP="005150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50F5" w:rsidRDefault="005150F5" w:rsidP="005150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50F5" w:rsidRDefault="005150F5" w:rsidP="005150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50F5" w:rsidRDefault="005150F5" w:rsidP="005150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E46D9" w:rsidRPr="005150F5" w:rsidRDefault="003E46D9" w:rsidP="005150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50F5">
        <w:rPr>
          <w:rFonts w:ascii="Times New Roman" w:hAnsi="Times New Roman"/>
          <w:b/>
          <w:sz w:val="24"/>
          <w:szCs w:val="24"/>
        </w:rPr>
        <w:t xml:space="preserve">РАЗДЕЛ </w:t>
      </w:r>
      <w:r w:rsidRPr="005150F5">
        <w:rPr>
          <w:rFonts w:ascii="Times New Roman" w:hAnsi="Times New Roman"/>
          <w:b/>
          <w:sz w:val="24"/>
          <w:szCs w:val="24"/>
          <w:lang w:val="en-US"/>
        </w:rPr>
        <w:t>I</w:t>
      </w:r>
      <w:r w:rsidRPr="005150F5">
        <w:rPr>
          <w:rFonts w:ascii="Times New Roman" w:hAnsi="Times New Roman"/>
          <w:b/>
          <w:sz w:val="24"/>
          <w:szCs w:val="24"/>
        </w:rPr>
        <w:t>.  ИСХОДНЫЕ ДАННЫЕ</w:t>
      </w:r>
    </w:p>
    <w:tbl>
      <w:tblPr>
        <w:tblW w:w="14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9"/>
        <w:gridCol w:w="5988"/>
        <w:gridCol w:w="856"/>
        <w:gridCol w:w="1856"/>
        <w:gridCol w:w="2768"/>
        <w:gridCol w:w="2736"/>
      </w:tblGrid>
      <w:tr w:rsidR="003E46D9" w:rsidRPr="005150F5" w:rsidTr="0000050A">
        <w:trPr>
          <w:trHeight w:val="171"/>
        </w:trPr>
        <w:tc>
          <w:tcPr>
            <w:tcW w:w="6677" w:type="dxa"/>
            <w:gridSpan w:val="2"/>
            <w:vMerge w:val="restart"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6" w:type="dxa"/>
            <w:vMerge w:val="restart"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85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E46D9" w:rsidRPr="005150F5" w:rsidTr="0000050A">
        <w:trPr>
          <w:trHeight w:val="526"/>
        </w:trPr>
        <w:tc>
          <w:tcPr>
            <w:tcW w:w="6677" w:type="dxa"/>
            <w:gridSpan w:val="2"/>
            <w:vMerge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Избирательной комиссии муниципального образования (ИК, на которую возложены полномочия ИКМО)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участковой избирательной</w:t>
            </w:r>
          </w:p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комиссии</w:t>
            </w:r>
          </w:p>
        </w:tc>
      </w:tr>
      <w:tr w:rsidR="003E46D9" w:rsidRPr="005150F5" w:rsidTr="0000050A">
        <w:trPr>
          <w:trHeight w:val="232"/>
        </w:trPr>
        <w:tc>
          <w:tcPr>
            <w:tcW w:w="6677" w:type="dxa"/>
            <w:gridSpan w:val="2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56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8" w:type="dxa"/>
            <w:tcBorders>
              <w:top w:val="single" w:sz="4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E46D9" w:rsidRPr="005150F5" w:rsidTr="0000050A">
        <w:trPr>
          <w:trHeight w:val="330"/>
        </w:trPr>
        <w:tc>
          <w:tcPr>
            <w:tcW w:w="6677" w:type="dxa"/>
            <w:gridSpan w:val="2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lastRenderedPageBreak/>
              <w:t>Численность избирателей, чел.</w:t>
            </w:r>
          </w:p>
        </w:tc>
        <w:tc>
          <w:tcPr>
            <w:tcW w:w="856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010</w:t>
            </w:r>
          </w:p>
        </w:tc>
        <w:tc>
          <w:tcPr>
            <w:tcW w:w="1856" w:type="dxa"/>
            <w:shd w:val="clear" w:color="auto" w:fill="auto"/>
          </w:tcPr>
          <w:p w:rsidR="003E46D9" w:rsidRPr="005150F5" w:rsidRDefault="000D0207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2384</w:t>
            </w:r>
          </w:p>
        </w:tc>
        <w:tc>
          <w:tcPr>
            <w:tcW w:w="2768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6" w:type="dxa"/>
            <w:tcBorders>
              <w:right w:val="single" w:sz="4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6D9" w:rsidRPr="005150F5" w:rsidTr="0000050A">
        <w:trPr>
          <w:trHeight w:val="318"/>
        </w:trPr>
        <w:tc>
          <w:tcPr>
            <w:tcW w:w="6677" w:type="dxa"/>
            <w:gridSpan w:val="2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Количество избирательных комиссий, ед.</w:t>
            </w:r>
          </w:p>
        </w:tc>
        <w:tc>
          <w:tcPr>
            <w:tcW w:w="856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1856" w:type="dxa"/>
            <w:shd w:val="clear" w:color="auto" w:fill="auto"/>
          </w:tcPr>
          <w:p w:rsidR="003E46D9" w:rsidRPr="005150F5" w:rsidRDefault="000D0207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68" w:type="dxa"/>
            <w:shd w:val="clear" w:color="auto" w:fill="auto"/>
          </w:tcPr>
          <w:p w:rsidR="003E46D9" w:rsidRPr="005150F5" w:rsidRDefault="000D0207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736" w:type="dxa"/>
            <w:tcBorders>
              <w:right w:val="single" w:sz="4" w:space="0" w:color="auto"/>
            </w:tcBorders>
            <w:shd w:val="clear" w:color="auto" w:fill="auto"/>
          </w:tcPr>
          <w:p w:rsidR="003E46D9" w:rsidRPr="005150F5" w:rsidRDefault="000D0207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E46D9" w:rsidRPr="005150F5" w:rsidTr="0000050A">
        <w:trPr>
          <w:trHeight w:val="563"/>
        </w:trPr>
        <w:tc>
          <w:tcPr>
            <w:tcW w:w="6677" w:type="dxa"/>
            <w:gridSpan w:val="2"/>
            <w:tcBorders>
              <w:bottom w:val="nil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Численность членов избирательных комиссий с правом решающего голоса, чел., всего</w:t>
            </w:r>
          </w:p>
        </w:tc>
        <w:tc>
          <w:tcPr>
            <w:tcW w:w="856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030</w:t>
            </w:r>
          </w:p>
        </w:tc>
        <w:tc>
          <w:tcPr>
            <w:tcW w:w="1856" w:type="dxa"/>
            <w:shd w:val="clear" w:color="auto" w:fill="auto"/>
          </w:tcPr>
          <w:p w:rsidR="003E46D9" w:rsidRPr="005150F5" w:rsidRDefault="000D0207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768" w:type="dxa"/>
            <w:shd w:val="clear" w:color="auto" w:fill="auto"/>
          </w:tcPr>
          <w:p w:rsidR="003E46D9" w:rsidRPr="005150F5" w:rsidRDefault="000D0207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736" w:type="dxa"/>
            <w:tcBorders>
              <w:right w:val="single" w:sz="4" w:space="0" w:color="auto"/>
            </w:tcBorders>
            <w:shd w:val="clear" w:color="auto" w:fill="auto"/>
          </w:tcPr>
          <w:p w:rsidR="003E46D9" w:rsidRPr="005150F5" w:rsidRDefault="000D0207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3E46D9" w:rsidRPr="005150F5" w:rsidTr="0000050A">
        <w:trPr>
          <w:trHeight w:val="20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освобожденных от основной работы в период выборов</w:t>
            </w:r>
          </w:p>
        </w:tc>
        <w:tc>
          <w:tcPr>
            <w:tcW w:w="8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031</w:t>
            </w:r>
          </w:p>
        </w:tc>
        <w:tc>
          <w:tcPr>
            <w:tcW w:w="1856" w:type="dxa"/>
            <w:shd w:val="clear" w:color="auto" w:fill="auto"/>
          </w:tcPr>
          <w:p w:rsidR="003E46D9" w:rsidRPr="005150F5" w:rsidRDefault="000D0207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768" w:type="dxa"/>
            <w:shd w:val="clear" w:color="auto" w:fill="auto"/>
          </w:tcPr>
          <w:p w:rsidR="003E46D9" w:rsidRPr="005150F5" w:rsidRDefault="000D0207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736" w:type="dxa"/>
            <w:tcBorders>
              <w:right w:val="single" w:sz="4" w:space="0" w:color="auto"/>
            </w:tcBorders>
            <w:shd w:val="clear" w:color="auto" w:fill="auto"/>
          </w:tcPr>
          <w:p w:rsidR="003E46D9" w:rsidRPr="005150F5" w:rsidRDefault="000D0207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3E46D9" w:rsidRPr="005150F5" w:rsidTr="0000050A">
        <w:trPr>
          <w:trHeight w:val="147"/>
        </w:trPr>
        <w:tc>
          <w:tcPr>
            <w:tcW w:w="689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других членов комиссии с правом решающего голоса</w:t>
            </w:r>
          </w:p>
        </w:tc>
        <w:tc>
          <w:tcPr>
            <w:tcW w:w="85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032</w:t>
            </w:r>
          </w:p>
        </w:tc>
        <w:tc>
          <w:tcPr>
            <w:tcW w:w="1856" w:type="dxa"/>
            <w:shd w:val="clear" w:color="auto" w:fill="auto"/>
          </w:tcPr>
          <w:p w:rsidR="003E46D9" w:rsidRPr="005150F5" w:rsidRDefault="000D0207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768" w:type="dxa"/>
            <w:shd w:val="clear" w:color="auto" w:fill="auto"/>
          </w:tcPr>
          <w:p w:rsidR="003E46D9" w:rsidRPr="005150F5" w:rsidRDefault="000D0207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736" w:type="dxa"/>
            <w:tcBorders>
              <w:right w:val="single" w:sz="4" w:space="0" w:color="auto"/>
            </w:tcBorders>
            <w:shd w:val="clear" w:color="auto" w:fill="auto"/>
          </w:tcPr>
          <w:p w:rsidR="003E46D9" w:rsidRPr="005150F5" w:rsidRDefault="000D0207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3E46D9" w:rsidRPr="005150F5" w:rsidTr="0000050A">
        <w:trPr>
          <w:trHeight w:val="159"/>
        </w:trPr>
        <w:tc>
          <w:tcPr>
            <w:tcW w:w="6677" w:type="dxa"/>
            <w:gridSpan w:val="2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Численность граждан, привлекавшихся в период выборов к работе в комиссии, чел.</w:t>
            </w:r>
          </w:p>
        </w:tc>
        <w:tc>
          <w:tcPr>
            <w:tcW w:w="856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040</w:t>
            </w:r>
          </w:p>
        </w:tc>
        <w:tc>
          <w:tcPr>
            <w:tcW w:w="1856" w:type="dxa"/>
            <w:shd w:val="clear" w:color="auto" w:fill="auto"/>
          </w:tcPr>
          <w:p w:rsidR="003E46D9" w:rsidRPr="005150F5" w:rsidRDefault="000D0207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768" w:type="dxa"/>
            <w:shd w:val="clear" w:color="auto" w:fill="auto"/>
          </w:tcPr>
          <w:p w:rsidR="003E46D9" w:rsidRPr="005150F5" w:rsidRDefault="000D0207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736" w:type="dxa"/>
            <w:tcBorders>
              <w:right w:val="single" w:sz="4" w:space="0" w:color="auto"/>
            </w:tcBorders>
            <w:shd w:val="clear" w:color="auto" w:fill="auto"/>
          </w:tcPr>
          <w:p w:rsidR="003E46D9" w:rsidRPr="005150F5" w:rsidRDefault="000D0207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3E46D9" w:rsidRPr="005150F5" w:rsidRDefault="003E46D9" w:rsidP="005150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E46D9" w:rsidRPr="005150F5" w:rsidRDefault="003E46D9" w:rsidP="005150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50F5">
        <w:rPr>
          <w:rFonts w:ascii="Times New Roman" w:hAnsi="Times New Roman"/>
          <w:b/>
          <w:sz w:val="24"/>
          <w:szCs w:val="24"/>
        </w:rPr>
        <w:t xml:space="preserve">РАЗДЕЛ </w:t>
      </w:r>
      <w:r w:rsidRPr="005150F5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5150F5">
        <w:rPr>
          <w:rFonts w:ascii="Times New Roman" w:hAnsi="Times New Roman"/>
          <w:b/>
          <w:sz w:val="24"/>
          <w:szCs w:val="24"/>
        </w:rPr>
        <w:t>.  ФАКТИЧЕСКИЕ РАСХОДЫ НА ПОДГОТОВКУ И ПРОВЕДЕНИЕ ВЫБОРОВ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1275"/>
        <w:gridCol w:w="1134"/>
        <w:gridCol w:w="1276"/>
        <w:gridCol w:w="2552"/>
        <w:gridCol w:w="1984"/>
        <w:gridCol w:w="1985"/>
      </w:tblGrid>
      <w:tr w:rsidR="003E46D9" w:rsidRPr="005150F5" w:rsidTr="0000050A">
        <w:trPr>
          <w:trHeight w:val="171"/>
          <w:tblHeader/>
        </w:trPr>
        <w:tc>
          <w:tcPr>
            <w:tcW w:w="3936" w:type="dxa"/>
            <w:vMerge w:val="restart"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Сумма расходов, всего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E46D9" w:rsidRPr="005150F5" w:rsidTr="0000050A">
        <w:trPr>
          <w:trHeight w:val="420"/>
          <w:tblHeader/>
        </w:trPr>
        <w:tc>
          <w:tcPr>
            <w:tcW w:w="3936" w:type="dxa"/>
            <w:vMerge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Избирательной комиссии муниципального образования (ИК, на которую возложены полномочия ИКМО)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участковых избирательных комиссий</w:t>
            </w:r>
          </w:p>
        </w:tc>
      </w:tr>
      <w:tr w:rsidR="003E46D9" w:rsidRPr="005150F5" w:rsidTr="0000050A">
        <w:trPr>
          <w:trHeight w:val="561"/>
          <w:tblHeader/>
        </w:trPr>
        <w:tc>
          <w:tcPr>
            <w:tcW w:w="3936" w:type="dxa"/>
            <w:vMerge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6D9" w:rsidRPr="005150F5" w:rsidTr="0000050A">
        <w:trPr>
          <w:trHeight w:val="972"/>
          <w:tblHeader/>
        </w:trPr>
        <w:tc>
          <w:tcPr>
            <w:tcW w:w="3936" w:type="dxa"/>
            <w:vMerge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Расходы Избирательной комиссии муниципального образования (ИК, на которую возложены полномочия ИКМО)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Расходы за участковые избирательные комиссии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6D9" w:rsidRPr="005150F5" w:rsidTr="0000050A">
        <w:trPr>
          <w:trHeight w:val="96"/>
          <w:tblHeader/>
        </w:trPr>
        <w:tc>
          <w:tcPr>
            <w:tcW w:w="3936" w:type="dxa"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E46D9" w:rsidRPr="005150F5" w:rsidTr="0000050A">
        <w:tblPrEx>
          <w:tblLook w:val="0000"/>
        </w:tblPrEx>
        <w:trPr>
          <w:trHeight w:val="156"/>
        </w:trPr>
        <w:tc>
          <w:tcPr>
            <w:tcW w:w="3936" w:type="dxa"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Компенсация, дополнительная оплата труда, (вознаграждение), всего,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050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6D9" w:rsidRPr="005150F5" w:rsidTr="0000050A">
        <w:tblPrEx>
          <w:tblLook w:val="0000"/>
        </w:tblPrEx>
        <w:trPr>
          <w:trHeight w:val="240"/>
        </w:trPr>
        <w:tc>
          <w:tcPr>
            <w:tcW w:w="3936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Компенсация членами комиссии с правом решающего голоса, освобожденным от основной работы на период выборов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051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6D9" w:rsidRPr="005150F5" w:rsidTr="0000050A">
        <w:tblPrEx>
          <w:tblLook w:val="0000"/>
        </w:tblPrEx>
        <w:trPr>
          <w:trHeight w:val="252"/>
        </w:trPr>
        <w:tc>
          <w:tcPr>
            <w:tcW w:w="3936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 xml:space="preserve">Дополнительная оплата труда (вознаграждение) членов комиссии </w:t>
            </w:r>
            <w:r w:rsidRPr="005150F5">
              <w:rPr>
                <w:rFonts w:ascii="Times New Roman" w:hAnsi="Times New Roman"/>
                <w:sz w:val="24"/>
                <w:szCs w:val="24"/>
              </w:rPr>
              <w:lastRenderedPageBreak/>
              <w:t>с правом решающего голоса, 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lastRenderedPageBreak/>
              <w:t>052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641143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164</w:t>
            </w:r>
            <w:r w:rsidR="00B13C9A" w:rsidRPr="005150F5">
              <w:rPr>
                <w:rFonts w:ascii="Times New Roman" w:hAnsi="Times New Roman"/>
                <w:sz w:val="24"/>
                <w:szCs w:val="24"/>
              </w:rPr>
              <w:t>24</w:t>
            </w:r>
            <w:r w:rsidR="00210827" w:rsidRPr="005150F5">
              <w:rPr>
                <w:rFonts w:ascii="Times New Roman" w:hAnsi="Times New Roman"/>
                <w:sz w:val="24"/>
                <w:szCs w:val="24"/>
              </w:rPr>
              <w:t>5,</w:t>
            </w:r>
            <w:r w:rsidR="00B919B6" w:rsidRPr="005150F5">
              <w:rPr>
                <w:rFonts w:ascii="Times New Roman" w:hAnsi="Times New Roman"/>
                <w:sz w:val="24"/>
                <w:szCs w:val="24"/>
              </w:rPr>
              <w:t>4</w:t>
            </w:r>
            <w:r w:rsidRPr="005150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46D9" w:rsidRPr="005150F5" w:rsidRDefault="00641143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164</w:t>
            </w:r>
            <w:r w:rsidR="00B13C9A" w:rsidRPr="005150F5">
              <w:rPr>
                <w:rFonts w:ascii="Times New Roman" w:hAnsi="Times New Roman"/>
                <w:sz w:val="24"/>
                <w:szCs w:val="24"/>
              </w:rPr>
              <w:t>24</w:t>
            </w:r>
            <w:r w:rsidR="00210827" w:rsidRPr="005150F5">
              <w:rPr>
                <w:rFonts w:ascii="Times New Roman" w:hAnsi="Times New Roman"/>
                <w:sz w:val="24"/>
                <w:szCs w:val="24"/>
              </w:rPr>
              <w:t>5</w:t>
            </w:r>
            <w:r w:rsidRPr="005150F5">
              <w:rPr>
                <w:rFonts w:ascii="Times New Roman" w:hAnsi="Times New Roman"/>
                <w:sz w:val="24"/>
                <w:szCs w:val="24"/>
              </w:rPr>
              <w:t>,</w:t>
            </w:r>
            <w:r w:rsidR="00B919B6" w:rsidRPr="005150F5">
              <w:rPr>
                <w:rFonts w:ascii="Times New Roman" w:hAnsi="Times New Roman"/>
                <w:sz w:val="24"/>
                <w:szCs w:val="24"/>
              </w:rPr>
              <w:t>4</w:t>
            </w:r>
            <w:r w:rsidRPr="005150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3E46D9" w:rsidRPr="005150F5" w:rsidRDefault="00641143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107</w:t>
            </w:r>
            <w:r w:rsidR="00B13C9A" w:rsidRPr="005150F5">
              <w:rPr>
                <w:rFonts w:ascii="Times New Roman" w:hAnsi="Times New Roman"/>
                <w:sz w:val="24"/>
                <w:szCs w:val="24"/>
              </w:rPr>
              <w:t>24</w:t>
            </w:r>
            <w:r w:rsidR="00210827" w:rsidRPr="005150F5">
              <w:rPr>
                <w:rFonts w:ascii="Times New Roman" w:hAnsi="Times New Roman"/>
                <w:sz w:val="24"/>
                <w:szCs w:val="24"/>
              </w:rPr>
              <w:t>5</w:t>
            </w:r>
            <w:r w:rsidRPr="005150F5">
              <w:rPr>
                <w:rFonts w:ascii="Times New Roman" w:hAnsi="Times New Roman"/>
                <w:sz w:val="24"/>
                <w:szCs w:val="24"/>
              </w:rPr>
              <w:t>,</w:t>
            </w:r>
            <w:r w:rsidR="00B919B6" w:rsidRPr="005150F5">
              <w:rPr>
                <w:rFonts w:ascii="Times New Roman" w:hAnsi="Times New Roman"/>
                <w:sz w:val="24"/>
                <w:szCs w:val="24"/>
              </w:rPr>
              <w:t>4</w:t>
            </w:r>
            <w:r w:rsidR="00210827" w:rsidRPr="005150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3E46D9" w:rsidRPr="005150F5" w:rsidRDefault="00641143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57000</w:t>
            </w:r>
          </w:p>
        </w:tc>
        <w:tc>
          <w:tcPr>
            <w:tcW w:w="1985" w:type="dxa"/>
            <w:shd w:val="clear" w:color="auto" w:fill="auto"/>
          </w:tcPr>
          <w:p w:rsidR="003E46D9" w:rsidRPr="005150F5" w:rsidRDefault="00641143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57000</w:t>
            </w:r>
          </w:p>
        </w:tc>
      </w:tr>
      <w:tr w:rsidR="003E46D9" w:rsidRPr="005150F5" w:rsidTr="0000050A">
        <w:tblPrEx>
          <w:tblLook w:val="0000"/>
        </w:tblPrEx>
        <w:trPr>
          <w:trHeight w:val="276"/>
        </w:trPr>
        <w:tc>
          <w:tcPr>
            <w:tcW w:w="3936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Оплата питания в день голосования на выборах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060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10755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1057</w:t>
            </w:r>
          </w:p>
        </w:tc>
        <w:tc>
          <w:tcPr>
            <w:tcW w:w="1276" w:type="dxa"/>
            <w:shd w:val="clear" w:color="auto" w:fill="auto"/>
          </w:tcPr>
          <w:p w:rsidR="003E46D9" w:rsidRPr="005150F5" w:rsidRDefault="0010755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1057</w:t>
            </w:r>
          </w:p>
        </w:tc>
        <w:tc>
          <w:tcPr>
            <w:tcW w:w="2552" w:type="dxa"/>
            <w:shd w:val="clear" w:color="auto" w:fill="auto"/>
          </w:tcPr>
          <w:p w:rsidR="003E46D9" w:rsidRPr="005150F5" w:rsidRDefault="0010755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1057</w:t>
            </w:r>
          </w:p>
        </w:tc>
        <w:tc>
          <w:tcPr>
            <w:tcW w:w="1984" w:type="dxa"/>
            <w:shd w:val="clear" w:color="auto" w:fill="auto"/>
          </w:tcPr>
          <w:p w:rsidR="003E46D9" w:rsidRPr="005150F5" w:rsidRDefault="0010755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3E46D9" w:rsidRPr="005150F5" w:rsidRDefault="0010755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6D9" w:rsidRPr="005150F5" w:rsidTr="0000050A">
        <w:tblPrEx>
          <w:tblLook w:val="0000"/>
        </w:tblPrEx>
        <w:trPr>
          <w:trHeight w:val="264"/>
        </w:trPr>
        <w:tc>
          <w:tcPr>
            <w:tcW w:w="3936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Начисления на оплату труда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070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6D9" w:rsidRPr="005150F5" w:rsidTr="0000050A">
        <w:tblPrEx>
          <w:tblLook w:val="0000"/>
        </w:tblPrEx>
        <w:trPr>
          <w:trHeight w:val="154"/>
        </w:trPr>
        <w:tc>
          <w:tcPr>
            <w:tcW w:w="3936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Расходы на изготовление печатной продукции, 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080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210827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17259</w:t>
            </w:r>
          </w:p>
        </w:tc>
        <w:tc>
          <w:tcPr>
            <w:tcW w:w="1276" w:type="dxa"/>
            <w:shd w:val="clear" w:color="auto" w:fill="auto"/>
          </w:tcPr>
          <w:p w:rsidR="003E46D9" w:rsidRPr="005150F5" w:rsidRDefault="0010755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</w:t>
            </w:r>
            <w:r w:rsidR="00210827" w:rsidRPr="005150F5">
              <w:rPr>
                <w:rFonts w:ascii="Times New Roman" w:hAnsi="Times New Roman"/>
                <w:sz w:val="24"/>
                <w:szCs w:val="24"/>
              </w:rPr>
              <w:t>725</w:t>
            </w:r>
            <w:r w:rsidRPr="005150F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shd w:val="clear" w:color="auto" w:fill="auto"/>
          </w:tcPr>
          <w:p w:rsidR="003E46D9" w:rsidRPr="005150F5" w:rsidRDefault="0010755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</w:t>
            </w:r>
            <w:r w:rsidR="00210827" w:rsidRPr="005150F5">
              <w:rPr>
                <w:rFonts w:ascii="Times New Roman" w:hAnsi="Times New Roman"/>
                <w:sz w:val="24"/>
                <w:szCs w:val="24"/>
              </w:rPr>
              <w:t>725</w:t>
            </w:r>
            <w:r w:rsidRPr="005150F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3E46D9" w:rsidRPr="005150F5" w:rsidRDefault="0010755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3E46D9" w:rsidRPr="005150F5" w:rsidRDefault="0010755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6D9" w:rsidRPr="005150F5" w:rsidTr="0000050A">
        <w:tblPrEx>
          <w:tblLook w:val="0000"/>
        </w:tblPrEx>
        <w:trPr>
          <w:trHeight w:val="168"/>
        </w:trPr>
        <w:tc>
          <w:tcPr>
            <w:tcW w:w="3936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Расходы на изготовление бюллетеней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081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10755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13112</w:t>
            </w:r>
          </w:p>
        </w:tc>
        <w:tc>
          <w:tcPr>
            <w:tcW w:w="1276" w:type="dxa"/>
            <w:shd w:val="clear" w:color="auto" w:fill="auto"/>
          </w:tcPr>
          <w:p w:rsidR="003E46D9" w:rsidRPr="005150F5" w:rsidRDefault="0010755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13112</w:t>
            </w:r>
          </w:p>
        </w:tc>
        <w:tc>
          <w:tcPr>
            <w:tcW w:w="2552" w:type="dxa"/>
            <w:shd w:val="clear" w:color="auto" w:fill="auto"/>
          </w:tcPr>
          <w:p w:rsidR="003E46D9" w:rsidRPr="005150F5" w:rsidRDefault="0010755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13112</w:t>
            </w:r>
          </w:p>
        </w:tc>
        <w:tc>
          <w:tcPr>
            <w:tcW w:w="1984" w:type="dxa"/>
            <w:shd w:val="clear" w:color="auto" w:fill="auto"/>
          </w:tcPr>
          <w:p w:rsidR="003E46D9" w:rsidRPr="005150F5" w:rsidRDefault="0010755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3E46D9" w:rsidRPr="005150F5" w:rsidRDefault="0010755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6D9" w:rsidRPr="005150F5" w:rsidTr="0000050A">
        <w:tblPrEx>
          <w:tblLook w:val="0000"/>
        </w:tblPrEx>
        <w:trPr>
          <w:trHeight w:val="180"/>
        </w:trPr>
        <w:tc>
          <w:tcPr>
            <w:tcW w:w="3936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Расходы на изготовление другой печатной продукции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082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210827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4147</w:t>
            </w:r>
          </w:p>
        </w:tc>
        <w:tc>
          <w:tcPr>
            <w:tcW w:w="1276" w:type="dxa"/>
            <w:shd w:val="clear" w:color="auto" w:fill="auto"/>
          </w:tcPr>
          <w:p w:rsidR="003E46D9" w:rsidRPr="005150F5" w:rsidRDefault="00210827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4147</w:t>
            </w:r>
          </w:p>
        </w:tc>
        <w:tc>
          <w:tcPr>
            <w:tcW w:w="2552" w:type="dxa"/>
            <w:shd w:val="clear" w:color="auto" w:fill="auto"/>
          </w:tcPr>
          <w:p w:rsidR="003E46D9" w:rsidRPr="005150F5" w:rsidRDefault="00210827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4147</w:t>
            </w:r>
          </w:p>
        </w:tc>
        <w:tc>
          <w:tcPr>
            <w:tcW w:w="1984" w:type="dxa"/>
            <w:shd w:val="clear" w:color="auto" w:fill="auto"/>
          </w:tcPr>
          <w:p w:rsidR="003E46D9" w:rsidRPr="005150F5" w:rsidRDefault="0010755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3E46D9" w:rsidRPr="005150F5" w:rsidRDefault="0010755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6D9" w:rsidRPr="005150F5" w:rsidTr="0000050A">
        <w:tblPrEx>
          <w:tblLook w:val="0000"/>
        </w:tblPrEx>
        <w:trPr>
          <w:trHeight w:val="180"/>
        </w:trPr>
        <w:tc>
          <w:tcPr>
            <w:tcW w:w="3936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Транспортные расходы, 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090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B13C9A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E46D9" w:rsidRPr="005150F5" w:rsidRDefault="00B13C9A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3E46D9" w:rsidRPr="005150F5" w:rsidRDefault="00B13C9A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3E46D9" w:rsidRPr="005150F5" w:rsidRDefault="00B13C9A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3E46D9" w:rsidRPr="005150F5" w:rsidRDefault="00B13C9A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6D9" w:rsidRPr="005150F5" w:rsidTr="0000050A">
        <w:tblPrEx>
          <w:tblLook w:val="0000"/>
        </w:tblPrEx>
        <w:trPr>
          <w:trHeight w:val="180"/>
        </w:trPr>
        <w:tc>
          <w:tcPr>
            <w:tcW w:w="3936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При использовании автомобильного транспорта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091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B13C9A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E46D9" w:rsidRPr="005150F5" w:rsidRDefault="00B13C9A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3E46D9" w:rsidRPr="005150F5" w:rsidRDefault="00B13C9A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3E46D9" w:rsidRPr="005150F5" w:rsidRDefault="00B13C9A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3E46D9" w:rsidRPr="005150F5" w:rsidRDefault="00B13C9A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6D9" w:rsidRPr="005150F5" w:rsidTr="0000050A">
        <w:tblPrEx>
          <w:tblLook w:val="0000"/>
        </w:tblPrEx>
        <w:tc>
          <w:tcPr>
            <w:tcW w:w="3936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При использовании других видов транспорта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6D9" w:rsidRPr="005150F5" w:rsidTr="0000050A">
        <w:tblPrEx>
          <w:tblLook w:val="0000"/>
        </w:tblPrEx>
        <w:tc>
          <w:tcPr>
            <w:tcW w:w="3936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Расходы на связь, 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6D9" w:rsidRPr="005150F5" w:rsidTr="0000050A">
        <w:tblPrEx>
          <w:tblLook w:val="0000"/>
        </w:tblPrEx>
        <w:trPr>
          <w:trHeight w:val="336"/>
        </w:trPr>
        <w:tc>
          <w:tcPr>
            <w:tcW w:w="3936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Абонентская плата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6D9" w:rsidRPr="005150F5" w:rsidTr="0000050A">
        <w:tblPrEx>
          <w:tblLook w:val="0000"/>
        </w:tblPrEx>
        <w:trPr>
          <w:trHeight w:val="87"/>
        </w:trPr>
        <w:tc>
          <w:tcPr>
            <w:tcW w:w="3936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Почтово-телеграфные расходы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B13C9A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195</w:t>
            </w:r>
            <w:r w:rsidR="00257079" w:rsidRPr="005150F5">
              <w:rPr>
                <w:rFonts w:ascii="Times New Roman" w:hAnsi="Times New Roman"/>
                <w:sz w:val="24"/>
                <w:szCs w:val="24"/>
              </w:rPr>
              <w:t>6,09</w:t>
            </w:r>
          </w:p>
        </w:tc>
        <w:tc>
          <w:tcPr>
            <w:tcW w:w="1276" w:type="dxa"/>
            <w:shd w:val="clear" w:color="auto" w:fill="auto"/>
          </w:tcPr>
          <w:p w:rsidR="003E46D9" w:rsidRPr="005150F5" w:rsidRDefault="00B13C9A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195</w:t>
            </w:r>
            <w:r w:rsidR="00257079" w:rsidRPr="005150F5">
              <w:rPr>
                <w:rFonts w:ascii="Times New Roman" w:hAnsi="Times New Roman"/>
                <w:sz w:val="24"/>
                <w:szCs w:val="24"/>
              </w:rPr>
              <w:t>6,09</w:t>
            </w:r>
          </w:p>
        </w:tc>
        <w:tc>
          <w:tcPr>
            <w:tcW w:w="2552" w:type="dxa"/>
            <w:shd w:val="clear" w:color="auto" w:fill="auto"/>
          </w:tcPr>
          <w:p w:rsidR="003E46D9" w:rsidRPr="005150F5" w:rsidRDefault="00B13C9A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195</w:t>
            </w:r>
            <w:r w:rsidR="00257079" w:rsidRPr="005150F5">
              <w:rPr>
                <w:rFonts w:ascii="Times New Roman" w:hAnsi="Times New Roman"/>
                <w:sz w:val="24"/>
                <w:szCs w:val="24"/>
              </w:rPr>
              <w:t>6,09</w:t>
            </w:r>
          </w:p>
        </w:tc>
        <w:tc>
          <w:tcPr>
            <w:tcW w:w="1984" w:type="dxa"/>
            <w:shd w:val="clear" w:color="auto" w:fill="auto"/>
          </w:tcPr>
          <w:p w:rsidR="003E46D9" w:rsidRPr="005150F5" w:rsidRDefault="0025707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3E46D9" w:rsidRPr="005150F5" w:rsidRDefault="0025707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6D9" w:rsidRPr="005150F5" w:rsidTr="0000050A">
        <w:tblPrEx>
          <w:tblLook w:val="0000"/>
        </w:tblPrEx>
        <w:trPr>
          <w:trHeight w:val="108"/>
        </w:trPr>
        <w:tc>
          <w:tcPr>
            <w:tcW w:w="3936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Другие расходы на связь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E46D9" w:rsidRPr="005150F5" w:rsidRDefault="00472C29" w:rsidP="005150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150F5">
        <w:rPr>
          <w:rFonts w:ascii="Times New Roman" w:hAnsi="Times New Roman"/>
          <w:b/>
          <w:sz w:val="24"/>
          <w:szCs w:val="24"/>
        </w:rPr>
        <w:lastRenderedPageBreak/>
        <w:t>-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70"/>
        <w:gridCol w:w="1275"/>
        <w:gridCol w:w="1134"/>
        <w:gridCol w:w="1276"/>
        <w:gridCol w:w="2552"/>
        <w:gridCol w:w="1984"/>
        <w:gridCol w:w="1985"/>
      </w:tblGrid>
      <w:tr w:rsidR="003E46D9" w:rsidRPr="005150F5" w:rsidTr="0000050A">
        <w:trPr>
          <w:trHeight w:val="171"/>
          <w:tblHeader/>
        </w:trPr>
        <w:tc>
          <w:tcPr>
            <w:tcW w:w="3970" w:type="dxa"/>
            <w:vMerge w:val="restart"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Сумма расходов, всего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E46D9" w:rsidRPr="005150F5" w:rsidTr="0000050A">
        <w:trPr>
          <w:trHeight w:val="464"/>
          <w:tblHeader/>
        </w:trPr>
        <w:tc>
          <w:tcPr>
            <w:tcW w:w="3970" w:type="dxa"/>
            <w:vMerge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Избирательной комиссии муниципального образования (ИК, на которую возложены полномочия ИКМО)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46D9" w:rsidRPr="005150F5" w:rsidRDefault="003E46D9" w:rsidP="005150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участковых избирательных комиссий</w:t>
            </w:r>
          </w:p>
          <w:p w:rsidR="003E46D9" w:rsidRPr="005150F5" w:rsidRDefault="003E46D9" w:rsidP="005150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E46D9" w:rsidRPr="005150F5" w:rsidTr="0000050A">
        <w:trPr>
          <w:trHeight w:val="120"/>
          <w:tblHeader/>
        </w:trPr>
        <w:tc>
          <w:tcPr>
            <w:tcW w:w="3970" w:type="dxa"/>
            <w:vMerge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6D9" w:rsidRPr="005150F5" w:rsidTr="0000050A">
        <w:trPr>
          <w:trHeight w:val="972"/>
          <w:tblHeader/>
        </w:trPr>
        <w:tc>
          <w:tcPr>
            <w:tcW w:w="3970" w:type="dxa"/>
            <w:vMerge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Расходы Избирательной комиссии муниципального образования (ИК, на которую возложены полномочия ИКМО)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Расходы за участковые избирательные комиссии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6D9" w:rsidRPr="005150F5" w:rsidTr="0000050A">
        <w:trPr>
          <w:trHeight w:val="96"/>
          <w:tblHeader/>
        </w:trPr>
        <w:tc>
          <w:tcPr>
            <w:tcW w:w="3970" w:type="dxa"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E46D9" w:rsidRPr="005150F5" w:rsidTr="0000050A">
        <w:tblPrEx>
          <w:tblLook w:val="0000"/>
        </w:tblPrEx>
        <w:trPr>
          <w:trHeight w:val="253"/>
        </w:trPr>
        <w:tc>
          <w:tcPr>
            <w:tcW w:w="3970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Канцелярские расходы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110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641143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2687,50</w:t>
            </w:r>
          </w:p>
        </w:tc>
        <w:tc>
          <w:tcPr>
            <w:tcW w:w="1276" w:type="dxa"/>
            <w:shd w:val="clear" w:color="auto" w:fill="auto"/>
          </w:tcPr>
          <w:p w:rsidR="003E46D9" w:rsidRPr="005150F5" w:rsidRDefault="00641143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2687,50</w:t>
            </w:r>
          </w:p>
        </w:tc>
        <w:tc>
          <w:tcPr>
            <w:tcW w:w="2552" w:type="dxa"/>
            <w:shd w:val="clear" w:color="auto" w:fill="auto"/>
          </w:tcPr>
          <w:p w:rsidR="003E46D9" w:rsidRPr="005150F5" w:rsidRDefault="00641143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1687,50</w:t>
            </w:r>
          </w:p>
        </w:tc>
        <w:tc>
          <w:tcPr>
            <w:tcW w:w="1984" w:type="dxa"/>
            <w:shd w:val="clear" w:color="auto" w:fill="auto"/>
          </w:tcPr>
          <w:p w:rsidR="003E46D9" w:rsidRPr="005150F5" w:rsidRDefault="00641143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5" w:type="dxa"/>
            <w:shd w:val="clear" w:color="auto" w:fill="auto"/>
          </w:tcPr>
          <w:p w:rsidR="003E46D9" w:rsidRPr="005150F5" w:rsidRDefault="00641143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1000-</w:t>
            </w:r>
          </w:p>
        </w:tc>
      </w:tr>
      <w:tr w:rsidR="003E46D9" w:rsidRPr="005150F5" w:rsidTr="0000050A">
        <w:tblPrEx>
          <w:tblLook w:val="0000"/>
        </w:tblPrEx>
        <w:tc>
          <w:tcPr>
            <w:tcW w:w="3970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Командировочные расходы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6D9" w:rsidRPr="005150F5" w:rsidTr="0000050A">
        <w:tblPrEx>
          <w:tblLook w:val="0000"/>
        </w:tblPrEx>
        <w:tc>
          <w:tcPr>
            <w:tcW w:w="3970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Расходы на оборудование и содержание помещений и избирательных участков, 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130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6D9" w:rsidRPr="005150F5" w:rsidTr="0000050A">
        <w:tblPrEx>
          <w:tblLook w:val="0000"/>
        </w:tblPrEx>
        <w:tc>
          <w:tcPr>
            <w:tcW w:w="3970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(кабин, ящиков, уголков и др.)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6D9" w:rsidRPr="005150F5" w:rsidTr="0000050A">
        <w:tblPrEx>
          <w:tblLook w:val="0000"/>
        </w:tblPrEx>
        <w:trPr>
          <w:trHeight w:val="108"/>
        </w:trPr>
        <w:tc>
          <w:tcPr>
            <w:tcW w:w="3970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Приобретение стендов, вывесок, указателей, печатей и др.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6D9" w:rsidRPr="005150F5" w:rsidTr="000005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70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Приобретение малоценных и быстроизнашивающихся материальных ценностей, расходных материалов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1250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1250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6D9" w:rsidRPr="005150F5" w:rsidTr="000005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Другие расходы на оборудование и содержание помещений и избирательных участков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6D9" w:rsidRPr="005150F5" w:rsidTr="000005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Выплаты гражданам, привлекавшимся к работе в комиссиях по гражданско-правовым договорам,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0E0C6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49000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0E0C6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49000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0E0C6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40000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0E0C6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9000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0E0C6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9000</w:t>
            </w:r>
          </w:p>
        </w:tc>
      </w:tr>
      <w:tr w:rsidR="003E46D9" w:rsidRPr="005150F5" w:rsidTr="000005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6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6D9" w:rsidRPr="005150F5" w:rsidTr="000005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Для сборки, разборки технологического оборудования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6D9" w:rsidRPr="005150F5" w:rsidTr="000005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Для транспортных и погрузочно-разгрузочных работ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0E0C6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24000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0E0C6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24000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0E0C6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0E0C6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9000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0E0C6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9000</w:t>
            </w:r>
          </w:p>
        </w:tc>
      </w:tr>
      <w:tr w:rsidR="003E46D9" w:rsidRPr="005150F5" w:rsidTr="000005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Для выполнения работ по содержанию помещений избирательных, участков для голосования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472C2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6D9" w:rsidRPr="005150F5" w:rsidTr="000005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Для выполнения других работ, связанных с подготовкой и проведением выборов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0E0C6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0E0C6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0E0C6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0E0C6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0E0C6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6D9" w:rsidRPr="005150F5" w:rsidTr="000005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Расходы, связанные с информированием избирателей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6D9" w:rsidRPr="005150F5" w:rsidTr="0000050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Другие расходы, связанные с подготовкой и проведением выборов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0E0C6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2545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0E0C6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2545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0E0C6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2545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0E0C6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6D9" w:rsidRPr="005150F5" w:rsidRDefault="000E0C6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6D9" w:rsidRPr="005150F5" w:rsidTr="0000050A">
        <w:tblPrEx>
          <w:tblLook w:val="0000"/>
        </w:tblPrEx>
        <w:tc>
          <w:tcPr>
            <w:tcW w:w="3970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Израсходовано средств бюджета на подготовку и проведение выборов, 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170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B919B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240</w:t>
            </w:r>
            <w:r w:rsidR="000E0C69" w:rsidRPr="005150F5">
              <w:rPr>
                <w:rFonts w:ascii="Times New Roman" w:hAnsi="Times New Roman"/>
                <w:sz w:val="24"/>
                <w:szCs w:val="24"/>
              </w:rPr>
              <w:t>00</w:t>
            </w:r>
            <w:r w:rsidRPr="005150F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E46D9" w:rsidRPr="005150F5" w:rsidRDefault="00B919B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240000</w:t>
            </w:r>
          </w:p>
        </w:tc>
        <w:tc>
          <w:tcPr>
            <w:tcW w:w="2552" w:type="dxa"/>
            <w:shd w:val="clear" w:color="auto" w:fill="auto"/>
          </w:tcPr>
          <w:p w:rsidR="003E46D9" w:rsidRPr="005150F5" w:rsidRDefault="00B919B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173000</w:t>
            </w:r>
            <w:bookmarkStart w:id="0" w:name="_GoBack"/>
            <w:bookmarkEnd w:id="0"/>
          </w:p>
        </w:tc>
        <w:tc>
          <w:tcPr>
            <w:tcW w:w="1984" w:type="dxa"/>
            <w:shd w:val="clear" w:color="auto" w:fill="auto"/>
          </w:tcPr>
          <w:p w:rsidR="003E46D9" w:rsidRPr="005150F5" w:rsidRDefault="00B919B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67000</w:t>
            </w:r>
          </w:p>
        </w:tc>
        <w:tc>
          <w:tcPr>
            <w:tcW w:w="1985" w:type="dxa"/>
            <w:shd w:val="clear" w:color="auto" w:fill="auto"/>
          </w:tcPr>
          <w:p w:rsidR="003E46D9" w:rsidRPr="005150F5" w:rsidRDefault="00B919B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67000</w:t>
            </w:r>
          </w:p>
        </w:tc>
      </w:tr>
      <w:tr w:rsidR="003E46D9" w:rsidRPr="005150F5" w:rsidTr="0000050A">
        <w:tblPrEx>
          <w:tblLook w:val="0000"/>
        </w:tblPrEx>
        <w:tc>
          <w:tcPr>
            <w:tcW w:w="3970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Выделено средств бюджета на подготовку и проведение выборов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B919B6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323</w:t>
            </w:r>
            <w:r w:rsidR="000E0C69" w:rsidRPr="005150F5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shd w:val="clear" w:color="auto" w:fill="auto"/>
          </w:tcPr>
          <w:p w:rsidR="003E46D9" w:rsidRPr="005150F5" w:rsidRDefault="00005BDD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323400</w:t>
            </w:r>
          </w:p>
        </w:tc>
        <w:tc>
          <w:tcPr>
            <w:tcW w:w="2552" w:type="dxa"/>
            <w:shd w:val="clear" w:color="auto" w:fill="auto"/>
          </w:tcPr>
          <w:p w:rsidR="003E46D9" w:rsidRPr="005150F5" w:rsidRDefault="00005BDD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3E46D9" w:rsidRPr="005150F5" w:rsidRDefault="00005BDD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3E46D9" w:rsidRPr="005150F5" w:rsidRDefault="00005BDD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0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46D9" w:rsidRPr="005150F5" w:rsidTr="0000050A">
        <w:tblPrEx>
          <w:tblLook w:val="0000"/>
        </w:tblPrEx>
        <w:tc>
          <w:tcPr>
            <w:tcW w:w="3970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 xml:space="preserve">Остаток средств на дату </w:t>
            </w:r>
            <w:r w:rsidRPr="005150F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подписания отчета</w:t>
            </w:r>
          </w:p>
          <w:p w:rsidR="003E46D9" w:rsidRPr="005150F5" w:rsidRDefault="003E46D9" w:rsidP="005150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t>Стр. 180 - стр. 170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0F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190</w:t>
            </w:r>
          </w:p>
        </w:tc>
        <w:tc>
          <w:tcPr>
            <w:tcW w:w="1134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E46D9" w:rsidRPr="005150F5" w:rsidRDefault="003E46D9" w:rsidP="00515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46D9" w:rsidRPr="005150F5" w:rsidRDefault="003E46D9" w:rsidP="005150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46D9" w:rsidRPr="005150F5" w:rsidRDefault="003E46D9" w:rsidP="005150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50F5">
        <w:rPr>
          <w:rFonts w:ascii="Times New Roman" w:hAnsi="Times New Roman"/>
          <w:sz w:val="24"/>
          <w:szCs w:val="24"/>
        </w:rPr>
        <w:t>Председатель               _________________________                           _____________                      __________________</w:t>
      </w:r>
    </w:p>
    <w:p w:rsidR="003E46D9" w:rsidRPr="005150F5" w:rsidRDefault="005150F5" w:rsidP="005150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="003E46D9" w:rsidRPr="005150F5">
        <w:rPr>
          <w:rFonts w:ascii="Times New Roman" w:hAnsi="Times New Roman"/>
          <w:sz w:val="24"/>
          <w:szCs w:val="24"/>
        </w:rPr>
        <w:t xml:space="preserve">                      (подпись)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3E46D9" w:rsidRPr="005150F5">
        <w:rPr>
          <w:rFonts w:ascii="Times New Roman" w:hAnsi="Times New Roman"/>
          <w:sz w:val="24"/>
          <w:szCs w:val="24"/>
        </w:rPr>
        <w:t xml:space="preserve">     (расшифровка подписи)</w:t>
      </w:r>
    </w:p>
    <w:p w:rsidR="003E46D9" w:rsidRPr="005150F5" w:rsidRDefault="003E46D9" w:rsidP="005150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50F5">
        <w:rPr>
          <w:rFonts w:ascii="Times New Roman" w:hAnsi="Times New Roman"/>
          <w:sz w:val="24"/>
          <w:szCs w:val="24"/>
        </w:rPr>
        <w:t>М.П.</w:t>
      </w:r>
    </w:p>
    <w:p w:rsidR="003E46D9" w:rsidRPr="005150F5" w:rsidRDefault="003E46D9" w:rsidP="005150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50F5">
        <w:rPr>
          <w:rFonts w:ascii="Times New Roman" w:hAnsi="Times New Roman"/>
          <w:sz w:val="24"/>
          <w:szCs w:val="24"/>
        </w:rPr>
        <w:t xml:space="preserve"> Главный бухгалтер*    _________________________                          _____________                      __________________</w:t>
      </w:r>
    </w:p>
    <w:p w:rsidR="003E46D9" w:rsidRPr="005150F5" w:rsidRDefault="003E46D9" w:rsidP="005150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50F5">
        <w:rPr>
          <w:rFonts w:ascii="Times New Roman" w:hAnsi="Times New Roman"/>
          <w:sz w:val="24"/>
          <w:szCs w:val="24"/>
        </w:rPr>
        <w:t xml:space="preserve">                                 </w:t>
      </w:r>
      <w:r w:rsidR="005150F5">
        <w:rPr>
          <w:rFonts w:ascii="Times New Roman" w:hAnsi="Times New Roman"/>
          <w:sz w:val="24"/>
          <w:szCs w:val="24"/>
        </w:rPr>
        <w:t xml:space="preserve">          </w:t>
      </w:r>
      <w:r w:rsidRPr="005150F5">
        <w:rPr>
          <w:rFonts w:ascii="Times New Roman" w:hAnsi="Times New Roman"/>
          <w:sz w:val="24"/>
          <w:szCs w:val="24"/>
        </w:rPr>
        <w:t xml:space="preserve">          (подпись)                                   </w:t>
      </w:r>
      <w:r w:rsidR="005150F5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5150F5">
        <w:rPr>
          <w:rFonts w:ascii="Times New Roman" w:hAnsi="Times New Roman"/>
          <w:sz w:val="24"/>
          <w:szCs w:val="24"/>
        </w:rPr>
        <w:t xml:space="preserve">                 (расшифровка подписи)</w:t>
      </w:r>
    </w:p>
    <w:p w:rsidR="003E46D9" w:rsidRPr="005150F5" w:rsidRDefault="003E46D9" w:rsidP="005150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50F5">
        <w:rPr>
          <w:rFonts w:ascii="Times New Roman" w:hAnsi="Times New Roman"/>
          <w:sz w:val="24"/>
          <w:szCs w:val="24"/>
        </w:rPr>
        <w:t xml:space="preserve"> «_____» _______________  201__ г.                                   </w:t>
      </w:r>
    </w:p>
    <w:p w:rsidR="00FB6227" w:rsidRPr="005150F5" w:rsidRDefault="005150F5" w:rsidP="003E46D9">
      <w:pPr>
        <w:spacing w:after="0"/>
        <w:rPr>
          <w:sz w:val="24"/>
          <w:szCs w:val="24"/>
        </w:rPr>
      </w:pPr>
    </w:p>
    <w:sectPr w:rsidR="00FB6227" w:rsidRPr="005150F5" w:rsidSect="003E46D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C65"/>
    <w:rsid w:val="00005BDD"/>
    <w:rsid w:val="000734BD"/>
    <w:rsid w:val="000D0207"/>
    <w:rsid w:val="000E0C69"/>
    <w:rsid w:val="00107556"/>
    <w:rsid w:val="00210827"/>
    <w:rsid w:val="00257079"/>
    <w:rsid w:val="003E46D9"/>
    <w:rsid w:val="00472C29"/>
    <w:rsid w:val="005150F5"/>
    <w:rsid w:val="00531B6E"/>
    <w:rsid w:val="0060354F"/>
    <w:rsid w:val="00641143"/>
    <w:rsid w:val="0095339C"/>
    <w:rsid w:val="009B27D8"/>
    <w:rsid w:val="00A61C65"/>
    <w:rsid w:val="00AF0225"/>
    <w:rsid w:val="00B13C9A"/>
    <w:rsid w:val="00B57251"/>
    <w:rsid w:val="00B919B6"/>
    <w:rsid w:val="00E63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6D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5BD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B27D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9B27D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8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Шабардин</dc:creator>
  <cp:keywords/>
  <dc:description/>
  <cp:lastModifiedBy>User</cp:lastModifiedBy>
  <cp:revision>13</cp:revision>
  <cp:lastPrinted>2015-10-30T04:25:00Z</cp:lastPrinted>
  <dcterms:created xsi:type="dcterms:W3CDTF">2015-10-26T14:18:00Z</dcterms:created>
  <dcterms:modified xsi:type="dcterms:W3CDTF">2015-11-03T06:16:00Z</dcterms:modified>
</cp:coreProperties>
</file>