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5E" w:rsidRDefault="00D5515E" w:rsidP="00B63FC6">
      <w:pPr>
        <w:shd w:val="clear" w:color="auto" w:fill="FFFFFF"/>
        <w:ind w:right="461" w:firstLine="151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D5515E" w:rsidRDefault="00D5515E" w:rsidP="00B63FC6">
      <w:pPr>
        <w:shd w:val="clear" w:color="auto" w:fill="FFFFFF"/>
        <w:ind w:right="461" w:firstLine="151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D5515E" w:rsidRPr="00D5515E" w:rsidRDefault="00D5515E" w:rsidP="00D5515E">
      <w:pPr>
        <w:shd w:val="clear" w:color="auto" w:fill="FFFFFF"/>
        <w:ind w:right="461" w:firstLine="1517"/>
        <w:jc w:val="center"/>
        <w:rPr>
          <w:rFonts w:ascii="Times New Roman" w:eastAsia="Times New Roman" w:hAnsi="Times New Roman" w:cs="Times New Roman"/>
          <w:color w:val="000000"/>
          <w:spacing w:val="1"/>
          <w:sz w:val="40"/>
          <w:szCs w:val="28"/>
          <w:u w:val="single"/>
        </w:rPr>
      </w:pPr>
      <w:r w:rsidRPr="00D5515E">
        <w:rPr>
          <w:rFonts w:ascii="Times New Roman" w:eastAsia="Times New Roman" w:hAnsi="Times New Roman" w:cs="Times New Roman"/>
          <w:color w:val="000000"/>
          <w:spacing w:val="1"/>
          <w:sz w:val="40"/>
          <w:szCs w:val="28"/>
          <w:u w:val="single"/>
        </w:rPr>
        <w:t>Уважаемые жители п. Листвянский!</w:t>
      </w:r>
    </w:p>
    <w:p w:rsidR="00D5515E" w:rsidRDefault="00D5515E" w:rsidP="00B63FC6">
      <w:pPr>
        <w:shd w:val="clear" w:color="auto" w:fill="FFFFFF"/>
        <w:ind w:right="461" w:firstLine="151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B63FC6" w:rsidRPr="00B63FC6" w:rsidRDefault="00B63FC6" w:rsidP="00D5515E">
      <w:pPr>
        <w:shd w:val="clear" w:color="auto" w:fill="FFFFFF"/>
        <w:ind w:right="461"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01 июля 2016 года на территории </w:t>
      </w:r>
      <w:proofErr w:type="spellStart"/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Искитимского</w:t>
      </w:r>
      <w:proofErr w:type="spellEnd"/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района начала функционировать служба</w:t>
      </w:r>
      <w:r w:rsidR="00B169FB"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169FB" w:rsidRPr="00D551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"Система 112"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B169FB"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B63FC6" w:rsidRDefault="00B169FB" w:rsidP="00D5515E">
      <w:pPr>
        <w:shd w:val="clear" w:color="auto" w:fill="FFFFFF"/>
        <w:ind w:right="461"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u w:val="single"/>
        </w:rPr>
        <w:t>Система 112</w:t>
      </w:r>
      <w:r w:rsidRPr="00B63F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-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это система обеспечения вызова экстренных оперативных служб по единому </w:t>
      </w:r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номеру "112", </w:t>
      </w:r>
      <w:proofErr w:type="gramStart"/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proofErr w:type="gramEnd"/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которой подключены следующие службы:</w:t>
      </w:r>
    </w:p>
    <w:p w:rsidR="007607F3" w:rsidRPr="00B63FC6" w:rsidRDefault="00B169FB" w:rsidP="00D5515E">
      <w:pPr>
        <w:shd w:val="clear" w:color="auto" w:fill="FFFFFF"/>
        <w:ind w:right="46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="00D551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номер "01" - служба пожарной охраны </w:t>
      </w:r>
      <w:proofErr w:type="gramStart"/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-н</w:t>
      </w:r>
      <w:proofErr w:type="gramEnd"/>
      <w:r w:rsidRPr="00B63F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омер "02" - служба полиции</w:t>
      </w:r>
    </w:p>
    <w:p w:rsidR="00B63FC6" w:rsidRDefault="00D5515E" w:rsidP="00D5515E">
      <w:pPr>
        <w:shd w:val="clear" w:color="auto" w:fill="FFFFFF"/>
        <w:spacing w:before="10"/>
        <w:ind w:left="709" w:right="3226" w:hanging="13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B169FB" w:rsidRPr="00B63FC6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B169FB" w:rsidRPr="00B63FC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номер "03" - служба скорой медицинской помощи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       </w:t>
      </w:r>
      <w:r w:rsidR="00B169FB"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169FB"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номер "04" - служба газовой сети</w:t>
      </w:r>
    </w:p>
    <w:p w:rsidR="007607F3" w:rsidRPr="00B63FC6" w:rsidRDefault="00B169FB" w:rsidP="00D5515E">
      <w:pPr>
        <w:shd w:val="clear" w:color="auto" w:fill="FFFFFF"/>
        <w:spacing w:before="10"/>
        <w:ind w:left="10" w:right="8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- центр управления в кризисных ситуациях МЧС России по </w:t>
      </w:r>
      <w:r w:rsidR="00B63FC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Новосибирской области</w:t>
      </w:r>
    </w:p>
    <w:p w:rsidR="007607F3" w:rsidRPr="00B63FC6" w:rsidRDefault="00B169FB" w:rsidP="00D5515E">
      <w:pPr>
        <w:shd w:val="clear" w:color="auto" w:fill="FFFFFF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Система 112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создана, прежде всего, для работы всех служб по принципу одного окна: чтобы </w:t>
      </w:r>
      <w:r w:rsidRP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мог при любой чрезвычайной ситуации позвонить по номеру "112" и оперативно получить необходимую помощь любой из экстренных служб.</w:t>
      </w:r>
    </w:p>
    <w:p w:rsidR="007607F3" w:rsidRPr="00B63FC6" w:rsidRDefault="00B63FC6" w:rsidP="00D5515E">
      <w:pPr>
        <w:shd w:val="clear" w:color="auto" w:fill="FFFFFF"/>
        <w:spacing w:before="288"/>
        <w:ind w:left="1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Внедрени</w:t>
      </w:r>
      <w:r w:rsidR="00B169FB" w:rsidRPr="00B63FC6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 Единой Системы 112 имеет ряд несомненных преимуществ:</w:t>
      </w:r>
    </w:p>
    <w:p w:rsidR="007607F3" w:rsidRPr="00B63FC6" w:rsidRDefault="00B169FB" w:rsidP="00D5515E">
      <w:pPr>
        <w:shd w:val="clear" w:color="auto" w:fill="FFFFFF"/>
        <w:spacing w:before="29"/>
        <w:ind w:left="19" w:firstLine="123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</w:rPr>
        <w:t>Психологические:</w:t>
      </w:r>
    </w:p>
    <w:p w:rsidR="007607F3" w:rsidRPr="00B63FC6" w:rsidRDefault="00B169FB" w:rsidP="00D5515E">
      <w:pPr>
        <w:shd w:val="clear" w:color="auto" w:fill="FFFFFF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номер "112" - всего из трех цифр легко запомнить, а главное вспомнить </w:t>
      </w:r>
      <w:r w:rsidR="00D551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P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>в момент возникновения</w:t>
      </w:r>
      <w:r w:rsid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чрезвычайной ситуации;</w:t>
      </w:r>
    </w:p>
    <w:p w:rsidR="007607F3" w:rsidRPr="00B63FC6" w:rsidRDefault="00B169FB" w:rsidP="00D5515E">
      <w:pPr>
        <w:shd w:val="clear" w:color="auto" w:fill="FFFFFF"/>
        <w:spacing w:before="10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доступ для населения к экстренным службам значительно упрощается, так как выбор и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оповещение ответствен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ых за реагирование служб ложится на операторов 112;</w:t>
      </w:r>
    </w:p>
    <w:p w:rsidR="007607F3" w:rsidRPr="00B63FC6" w:rsidRDefault="00B169FB" w:rsidP="00D5515E">
      <w:pPr>
        <w:shd w:val="clear" w:color="auto" w:fill="FFFFFF"/>
        <w:spacing w:before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любое обращение фиксируется в системе и не дает возможности оставить его без внимания.</w:t>
      </w:r>
    </w:p>
    <w:p w:rsidR="007607F3" w:rsidRPr="00B63FC6" w:rsidRDefault="00B169FB" w:rsidP="00D5515E">
      <w:pPr>
        <w:shd w:val="clear" w:color="auto" w:fill="FFFFFF"/>
        <w:spacing w:before="10"/>
        <w:ind w:left="10" w:hanging="10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Экономические:</w:t>
      </w:r>
    </w:p>
    <w:p w:rsidR="007607F3" w:rsidRPr="00B63FC6" w:rsidRDefault="00B169FB" w:rsidP="00D5515E">
      <w:pPr>
        <w:shd w:val="clear" w:color="auto" w:fill="FFFFFF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использование Системы 112 подразумевает максимальную АВТОМАТИЗАЦИЮ работы оператора</w:t>
      </w:r>
      <w:r w:rsid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63FC6"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 поступлении звонка автоматически определяется номер телефона, владелец, его паспортные</w:t>
      </w:r>
      <w:r w:rsid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данные и т.п.);</w:t>
      </w:r>
    </w:p>
    <w:p w:rsidR="007607F3" w:rsidRPr="00B63FC6" w:rsidRDefault="00B169FB" w:rsidP="00D5515E">
      <w:pPr>
        <w:shd w:val="clear" w:color="auto" w:fill="FFFFFF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согласно статистике, до 70% вызовов, поступающих </w:t>
      </w:r>
      <w:r w:rsidRPr="00B63FC6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в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экстренные службы, являются ложными или</w:t>
      </w:r>
      <w:r w:rsid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просто справочными (Оператор 112 принимает эту нагрузку на себя и тем самым, позволяет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снизить количество диспетчеров экстренных служб).</w:t>
      </w:r>
    </w:p>
    <w:p w:rsidR="007607F3" w:rsidRPr="00B63FC6" w:rsidRDefault="00B169FB" w:rsidP="00D5515E">
      <w:pPr>
        <w:shd w:val="clear" w:color="auto" w:fill="FFFFFF"/>
        <w:spacing w:before="10"/>
        <w:ind w:left="10" w:hanging="10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Административные:</w:t>
      </w:r>
    </w:p>
    <w:p w:rsidR="007607F3" w:rsidRPr="00B63FC6" w:rsidRDefault="00B169FB" w:rsidP="00D5515E">
      <w:pPr>
        <w:shd w:val="clear" w:color="auto" w:fill="FFFFFF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Внедрение Системы 112 предусматривает полное документирование всех этапов обработки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вызовов от поступления запроса в систему до внесения в базу данных результатов реагирования;</w:t>
      </w:r>
    </w:p>
    <w:p w:rsidR="007607F3" w:rsidRPr="00B63FC6" w:rsidRDefault="00B169FB" w:rsidP="00D5515E">
      <w:pPr>
        <w:shd w:val="clear" w:color="auto" w:fill="FFFFFF"/>
        <w:spacing w:before="10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Система 112 должна стать еще и важным ин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рументом контроля над действием экстренных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служб.</w:t>
      </w:r>
    </w:p>
    <w:p w:rsidR="007607F3" w:rsidRPr="00B63FC6" w:rsidRDefault="00B169FB" w:rsidP="00D5515E">
      <w:pPr>
        <w:shd w:val="clear" w:color="auto" w:fill="FFFFFF"/>
        <w:spacing w:before="10"/>
        <w:ind w:left="19" w:hanging="19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Информационные:</w:t>
      </w:r>
    </w:p>
    <w:p w:rsidR="007607F3" w:rsidRPr="00B63FC6" w:rsidRDefault="00B169FB" w:rsidP="00D5515E">
      <w:pPr>
        <w:shd w:val="clear" w:color="auto" w:fill="FFFFFF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Система 112 должна аккумулировать </w:t>
      </w:r>
      <w:r w:rsidRPr="00B63FC6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в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себе </w:t>
      </w:r>
      <w:proofErr w:type="gramStart"/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все потоки информации, идущие </w:t>
      </w:r>
      <w:r w:rsidR="00D5515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 населения к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экстренным службам и все вызовы по всем прои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шествиям попадают</w:t>
      </w:r>
      <w:proofErr w:type="gramEnd"/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D5515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 w:rsidRP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единое пространство</w:t>
      </w:r>
      <w:r w:rsidR="00B63F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хранения;</w:t>
      </w:r>
    </w:p>
    <w:p w:rsidR="00B169FB" w:rsidRDefault="00B169FB" w:rsidP="00D5515E">
      <w:pPr>
        <w:shd w:val="clear" w:color="auto" w:fill="FFFFFF"/>
        <w:spacing w:before="10"/>
        <w:ind w:left="1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B63FC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51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>немаловажным преи</w:t>
      </w:r>
      <w:r w:rsid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уществом Системы 112 становится возможность оценки общей ситуации по</w:t>
      </w:r>
      <w:r w:rsidR="00B63F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безопасности в</w:t>
      </w:r>
      <w:r w:rsid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районе</w:t>
      </w:r>
      <w:r w:rsidRPr="00B63FC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FE0DCD" w:rsidRDefault="00FE0DCD" w:rsidP="00D5515E">
      <w:pPr>
        <w:shd w:val="clear" w:color="auto" w:fill="FFFFFF"/>
        <w:spacing w:before="10"/>
        <w:ind w:left="1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</w:p>
    <w:p w:rsidR="00FE0DCD" w:rsidRPr="00B63FC6" w:rsidRDefault="00FE0DCD" w:rsidP="00D5515E">
      <w:pPr>
        <w:shd w:val="clear" w:color="auto" w:fill="FFFFFF"/>
        <w:spacing w:before="10"/>
        <w:ind w:lef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МКУ ИР «ЦЗН ЕДДС»</w:t>
      </w:r>
    </w:p>
    <w:sectPr w:rsidR="00FE0DCD" w:rsidRPr="00B63FC6" w:rsidSect="00D5515E">
      <w:type w:val="continuous"/>
      <w:pgSz w:w="11909" w:h="16834"/>
      <w:pgMar w:top="284" w:right="929" w:bottom="720" w:left="766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169FB"/>
    <w:rsid w:val="002246CD"/>
    <w:rsid w:val="00400DED"/>
    <w:rsid w:val="00752BCC"/>
    <w:rsid w:val="007607F3"/>
    <w:rsid w:val="00B169FB"/>
    <w:rsid w:val="00B63FC6"/>
    <w:rsid w:val="00D5515E"/>
    <w:rsid w:val="00FE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Аркадий</cp:lastModifiedBy>
  <cp:revision>2</cp:revision>
  <cp:lastPrinted>2016-07-22T04:08:00Z</cp:lastPrinted>
  <dcterms:created xsi:type="dcterms:W3CDTF">2016-07-22T10:01:00Z</dcterms:created>
  <dcterms:modified xsi:type="dcterms:W3CDTF">2016-07-22T10:01:00Z</dcterms:modified>
</cp:coreProperties>
</file>